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DD5" w14:textId="77777777" w:rsidR="00676A9D" w:rsidRPr="00540BD5" w:rsidRDefault="00676A9D" w:rsidP="00676A9D">
      <w:pPr>
        <w:jc w:val="center"/>
        <w:rPr>
          <w:sz w:val="36"/>
          <w:szCs w:val="36"/>
        </w:rPr>
      </w:pPr>
      <w:r w:rsidRPr="00540BD5">
        <w:rPr>
          <w:sz w:val="36"/>
          <w:szCs w:val="36"/>
        </w:rPr>
        <w:t>НЧ ”СВЕТЛИНА – 1908 ”  ГР. НОВИ ИСКЪР , КВ. КУМАРИЦА</w:t>
      </w:r>
    </w:p>
    <w:p w14:paraId="47A404ED" w14:textId="174F0B75" w:rsidR="00676A9D" w:rsidRPr="00540BD5" w:rsidRDefault="00676A9D" w:rsidP="00676A9D">
      <w:pPr>
        <w:jc w:val="center"/>
        <w:rPr>
          <w:sz w:val="36"/>
          <w:szCs w:val="36"/>
          <w:u w:val="single"/>
        </w:rPr>
      </w:pPr>
      <w:r w:rsidRPr="00540BD5">
        <w:rPr>
          <w:sz w:val="36"/>
          <w:szCs w:val="36"/>
          <w:u w:val="single"/>
        </w:rPr>
        <w:t xml:space="preserve"> ОТЧЕТ ЗА 202</w:t>
      </w:r>
      <w:r w:rsidR="000C46F8">
        <w:rPr>
          <w:sz w:val="36"/>
          <w:szCs w:val="36"/>
          <w:u w:val="single"/>
          <w:lang w:val="bg-BG"/>
        </w:rPr>
        <w:t>3</w:t>
      </w:r>
      <w:r w:rsidRPr="00540BD5">
        <w:rPr>
          <w:sz w:val="36"/>
          <w:szCs w:val="36"/>
          <w:u w:val="single"/>
        </w:rPr>
        <w:t xml:space="preserve"> ГОДИНА</w:t>
      </w:r>
    </w:p>
    <w:p w14:paraId="7A5DDC0C" w14:textId="77777777" w:rsidR="00676A9D" w:rsidRDefault="00676A9D" w:rsidP="00676A9D">
      <w:pPr>
        <w:rPr>
          <w:sz w:val="24"/>
          <w:szCs w:val="24"/>
        </w:rPr>
      </w:pPr>
    </w:p>
    <w:p w14:paraId="075F1003" w14:textId="77777777" w:rsidR="006A437F" w:rsidRPr="00540BD5" w:rsidRDefault="006A437F" w:rsidP="00676A9D">
      <w:pPr>
        <w:rPr>
          <w:b/>
          <w:bCs/>
          <w:sz w:val="24"/>
          <w:szCs w:val="24"/>
        </w:rPr>
      </w:pPr>
    </w:p>
    <w:p w14:paraId="7DCFC466" w14:textId="77777777" w:rsidR="00676A9D" w:rsidRPr="00540BD5" w:rsidRDefault="00676A9D" w:rsidP="001D2A11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540BD5">
        <w:rPr>
          <w:rFonts w:ascii="Arial" w:hAnsi="Arial" w:cs="Arial"/>
          <w:b/>
          <w:bCs/>
          <w:sz w:val="28"/>
          <w:szCs w:val="28"/>
        </w:rPr>
        <w:t xml:space="preserve">БИБЛИОТЕЧНА ДЕЙНОСТ </w:t>
      </w:r>
    </w:p>
    <w:p w14:paraId="26AE69A1" w14:textId="77777777" w:rsidR="00676A9D" w:rsidRPr="001D2A11" w:rsidRDefault="00676A9D" w:rsidP="001D2A11">
      <w:pPr>
        <w:pStyle w:val="a3"/>
        <w:ind w:left="945"/>
        <w:jc w:val="both"/>
        <w:rPr>
          <w:rFonts w:ascii="Arial" w:hAnsi="Arial" w:cs="Arial"/>
          <w:sz w:val="28"/>
          <w:szCs w:val="28"/>
        </w:rPr>
      </w:pPr>
    </w:p>
    <w:p w14:paraId="0C17009C" w14:textId="2C391023" w:rsidR="00676A9D" w:rsidRPr="001D2A11" w:rsidRDefault="00676A9D" w:rsidP="003D4E0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D2A11">
        <w:rPr>
          <w:rFonts w:ascii="Arial" w:hAnsi="Arial" w:cs="Arial"/>
          <w:sz w:val="28"/>
          <w:szCs w:val="28"/>
        </w:rPr>
        <w:t xml:space="preserve">       Библиотеката се намира на ул.”Х.Димитър” №34  в квартал  Кумарица</w:t>
      </w:r>
      <w:r w:rsidR="001E1F13">
        <w:rPr>
          <w:rFonts w:ascii="Arial" w:hAnsi="Arial" w:cs="Arial"/>
          <w:sz w:val="28"/>
          <w:szCs w:val="28"/>
          <w:lang w:val="bg-BG"/>
        </w:rPr>
        <w:t xml:space="preserve">, </w:t>
      </w:r>
      <w:r w:rsidRPr="001D2A11">
        <w:rPr>
          <w:rFonts w:ascii="Arial" w:hAnsi="Arial" w:cs="Arial"/>
          <w:sz w:val="28"/>
          <w:szCs w:val="28"/>
        </w:rPr>
        <w:t>град Нови Искър   Библиотечното помещение е около 80 кв. м.  Библиотеката работи на петдневна работна седмица.</w:t>
      </w:r>
    </w:p>
    <w:p w14:paraId="697F2035" w14:textId="6C237C3D" w:rsidR="00676A9D" w:rsidRPr="001D2A11" w:rsidRDefault="00676A9D" w:rsidP="00540BD5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  <w:lang w:val="bg-BG"/>
        </w:rPr>
      </w:pPr>
      <w:r w:rsidRPr="001D2A11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1D2A11">
        <w:rPr>
          <w:rFonts w:ascii="Arial" w:hAnsi="Arial" w:cs="Arial"/>
          <w:sz w:val="28"/>
          <w:szCs w:val="28"/>
        </w:rPr>
        <w:t>Фонда</w:t>
      </w:r>
      <w:proofErr w:type="spellEnd"/>
      <w:r w:rsidRPr="001D2A11">
        <w:rPr>
          <w:rFonts w:ascii="Arial" w:hAnsi="Arial" w:cs="Arial"/>
          <w:sz w:val="28"/>
          <w:szCs w:val="28"/>
        </w:rPr>
        <w:t xml:space="preserve"> на </w:t>
      </w:r>
      <w:proofErr w:type="spellStart"/>
      <w:r w:rsidRPr="001D2A11">
        <w:rPr>
          <w:rFonts w:ascii="Arial" w:hAnsi="Arial" w:cs="Arial"/>
          <w:sz w:val="28"/>
          <w:szCs w:val="28"/>
        </w:rPr>
        <w:t>библиотеката</w:t>
      </w:r>
      <w:proofErr w:type="spellEnd"/>
      <w:r w:rsidRPr="001D2A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A11">
        <w:rPr>
          <w:rFonts w:ascii="Arial" w:hAnsi="Arial" w:cs="Arial"/>
          <w:sz w:val="28"/>
          <w:szCs w:val="28"/>
        </w:rPr>
        <w:t>наброява</w:t>
      </w:r>
      <w:proofErr w:type="spellEnd"/>
      <w:r w:rsidRPr="001D2A11">
        <w:rPr>
          <w:rFonts w:ascii="Arial" w:hAnsi="Arial" w:cs="Arial"/>
          <w:sz w:val="28"/>
          <w:szCs w:val="28"/>
        </w:rPr>
        <w:t xml:space="preserve">  </w:t>
      </w:r>
      <w:r w:rsidR="0052232F">
        <w:rPr>
          <w:rFonts w:ascii="Arial" w:hAnsi="Arial" w:cs="Arial"/>
          <w:sz w:val="28"/>
          <w:szCs w:val="28"/>
          <w:lang w:val="bg-BG"/>
        </w:rPr>
        <w:t>9975</w:t>
      </w:r>
      <w:r w:rsidRPr="001D2A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A11">
        <w:rPr>
          <w:rFonts w:ascii="Arial" w:hAnsi="Arial" w:cs="Arial"/>
          <w:sz w:val="28"/>
          <w:szCs w:val="28"/>
        </w:rPr>
        <w:t>тома</w:t>
      </w:r>
      <w:proofErr w:type="spellEnd"/>
      <w:r w:rsidRPr="001D2A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A11">
        <w:rPr>
          <w:rFonts w:ascii="Arial" w:hAnsi="Arial" w:cs="Arial"/>
          <w:sz w:val="28"/>
          <w:szCs w:val="28"/>
        </w:rPr>
        <w:t>библиотечни</w:t>
      </w:r>
      <w:proofErr w:type="spellEnd"/>
      <w:r w:rsidRPr="001D2A1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D2A11">
        <w:rPr>
          <w:rFonts w:ascii="Arial" w:hAnsi="Arial" w:cs="Arial"/>
          <w:sz w:val="28"/>
          <w:szCs w:val="28"/>
        </w:rPr>
        <w:t>документии</w:t>
      </w:r>
      <w:proofErr w:type="spellEnd"/>
      <w:r w:rsidRPr="001D2A11">
        <w:rPr>
          <w:rFonts w:ascii="Arial" w:hAnsi="Arial" w:cs="Arial"/>
          <w:sz w:val="28"/>
          <w:szCs w:val="28"/>
        </w:rPr>
        <w:t xml:space="preserve">   и </w:t>
      </w:r>
      <w:proofErr w:type="spellStart"/>
      <w:r w:rsidRPr="001D2A11">
        <w:rPr>
          <w:rFonts w:ascii="Arial" w:hAnsi="Arial" w:cs="Arial"/>
          <w:sz w:val="28"/>
          <w:szCs w:val="28"/>
        </w:rPr>
        <w:t>съхранява</w:t>
      </w:r>
      <w:proofErr w:type="spellEnd"/>
      <w:r w:rsidRPr="001D2A11">
        <w:rPr>
          <w:rFonts w:ascii="Arial" w:hAnsi="Arial" w:cs="Arial"/>
          <w:sz w:val="28"/>
          <w:szCs w:val="28"/>
        </w:rPr>
        <w:t xml:space="preserve"> </w:t>
      </w:r>
      <w:r w:rsidR="001E1F13">
        <w:rPr>
          <w:rFonts w:ascii="Arial" w:hAnsi="Arial" w:cs="Arial"/>
          <w:sz w:val="28"/>
          <w:szCs w:val="28"/>
          <w:lang w:val="bg-BG"/>
        </w:rPr>
        <w:t xml:space="preserve"> </w:t>
      </w:r>
      <w:r w:rsidRPr="001D2A11">
        <w:rPr>
          <w:rFonts w:ascii="Arial" w:hAnsi="Arial" w:cs="Arial"/>
          <w:sz w:val="28"/>
          <w:szCs w:val="28"/>
        </w:rPr>
        <w:t>местното</w:t>
      </w:r>
      <w:r w:rsidR="000F2F96">
        <w:rPr>
          <w:rFonts w:ascii="Arial" w:hAnsi="Arial" w:cs="Arial"/>
          <w:sz w:val="28"/>
          <w:szCs w:val="28"/>
          <w:lang w:val="bg-BG"/>
        </w:rPr>
        <w:t xml:space="preserve">, </w:t>
      </w:r>
      <w:r w:rsidR="001E1F13">
        <w:rPr>
          <w:rFonts w:ascii="Arial" w:hAnsi="Arial" w:cs="Arial"/>
          <w:sz w:val="28"/>
          <w:szCs w:val="28"/>
          <w:lang w:val="bg-BG"/>
        </w:rPr>
        <w:t xml:space="preserve"> </w:t>
      </w:r>
      <w:proofErr w:type="spellStart"/>
      <w:r w:rsidRPr="001D2A11">
        <w:rPr>
          <w:rFonts w:ascii="Arial" w:hAnsi="Arial" w:cs="Arial"/>
          <w:sz w:val="28"/>
          <w:szCs w:val="28"/>
        </w:rPr>
        <w:t>книжовно</w:t>
      </w:r>
      <w:proofErr w:type="spellEnd"/>
      <w:r w:rsidR="001E1F13">
        <w:rPr>
          <w:rFonts w:ascii="Arial" w:hAnsi="Arial" w:cs="Arial"/>
          <w:sz w:val="28"/>
          <w:szCs w:val="28"/>
          <w:lang w:val="bg-BG"/>
        </w:rPr>
        <w:t xml:space="preserve"> </w:t>
      </w:r>
      <w:r w:rsidR="008F72D7">
        <w:rPr>
          <w:rFonts w:ascii="Arial" w:hAnsi="Arial" w:cs="Arial"/>
          <w:sz w:val="28"/>
          <w:szCs w:val="28"/>
          <w:lang w:val="bg-BG"/>
        </w:rPr>
        <w:t>и</w:t>
      </w:r>
      <w:r w:rsidRPr="001D2A11">
        <w:rPr>
          <w:rFonts w:ascii="Arial" w:hAnsi="Arial" w:cs="Arial"/>
          <w:sz w:val="28"/>
          <w:szCs w:val="28"/>
        </w:rPr>
        <w:t xml:space="preserve"> култур</w:t>
      </w:r>
      <w:proofErr w:type="spellStart"/>
      <w:r w:rsidRPr="001D2A11">
        <w:rPr>
          <w:rFonts w:ascii="Arial" w:hAnsi="Arial" w:cs="Arial"/>
          <w:sz w:val="28"/>
          <w:szCs w:val="28"/>
        </w:rPr>
        <w:t>но</w:t>
      </w:r>
      <w:proofErr w:type="spellEnd"/>
      <w:r w:rsidRPr="001D2A11">
        <w:rPr>
          <w:rFonts w:ascii="Arial" w:hAnsi="Arial" w:cs="Arial"/>
          <w:sz w:val="28"/>
          <w:szCs w:val="28"/>
        </w:rPr>
        <w:t xml:space="preserve"> </w:t>
      </w:r>
      <w:r w:rsidR="001E1F13">
        <w:rPr>
          <w:rFonts w:ascii="Arial" w:hAnsi="Arial" w:cs="Arial"/>
          <w:sz w:val="28"/>
          <w:szCs w:val="28"/>
          <w:lang w:val="bg-BG"/>
        </w:rPr>
        <w:t xml:space="preserve"> </w:t>
      </w:r>
      <w:proofErr w:type="spellStart"/>
      <w:r w:rsidRPr="001D2A11">
        <w:rPr>
          <w:rFonts w:ascii="Arial" w:hAnsi="Arial" w:cs="Arial"/>
          <w:sz w:val="28"/>
          <w:szCs w:val="28"/>
        </w:rPr>
        <w:t>наследство</w:t>
      </w:r>
      <w:proofErr w:type="spellEnd"/>
      <w:r w:rsidRPr="001D2A11">
        <w:rPr>
          <w:rFonts w:ascii="Arial" w:hAnsi="Arial" w:cs="Arial"/>
          <w:sz w:val="28"/>
          <w:szCs w:val="28"/>
        </w:rPr>
        <w:t xml:space="preserve">.   </w:t>
      </w:r>
    </w:p>
    <w:p w14:paraId="4D0392A8" w14:textId="49FEBA27" w:rsidR="00676A9D" w:rsidRPr="001D2A11" w:rsidRDefault="00676A9D" w:rsidP="00540BD5">
      <w:pPr>
        <w:spacing w:line="360" w:lineRule="auto"/>
        <w:jc w:val="both"/>
        <w:rPr>
          <w:rFonts w:ascii="Arial" w:hAnsi="Arial" w:cs="Arial"/>
          <w:sz w:val="28"/>
          <w:szCs w:val="28"/>
          <w:lang w:val="bg-BG"/>
        </w:rPr>
      </w:pPr>
      <w:r w:rsidRPr="001D2A11">
        <w:rPr>
          <w:rFonts w:ascii="Arial" w:hAnsi="Arial" w:cs="Arial"/>
          <w:sz w:val="28"/>
          <w:szCs w:val="28"/>
          <w:lang w:val="bg-BG"/>
        </w:rPr>
        <w:t xml:space="preserve">      Библиотеката има обособен справочен фонд , който се проверява ежегодно чрез картотеката на справочния фонд. Подържа се литературоведска</w:t>
      </w:r>
      <w:r w:rsidR="001E1F13">
        <w:rPr>
          <w:rFonts w:ascii="Arial" w:hAnsi="Arial" w:cs="Arial"/>
          <w:sz w:val="28"/>
          <w:szCs w:val="28"/>
          <w:lang w:val="bg-BG"/>
        </w:rPr>
        <w:t xml:space="preserve">, </w:t>
      </w:r>
      <w:r w:rsidRPr="001D2A11">
        <w:rPr>
          <w:rFonts w:ascii="Arial" w:hAnsi="Arial" w:cs="Arial"/>
          <w:sz w:val="28"/>
          <w:szCs w:val="28"/>
          <w:lang w:val="bg-BG"/>
        </w:rPr>
        <w:t>систематична и актуална картотека.</w:t>
      </w:r>
    </w:p>
    <w:p w14:paraId="73060D54" w14:textId="38B3603E" w:rsidR="003D4E0B" w:rsidRDefault="00676A9D" w:rsidP="0052232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  <w:lang w:val="bg-BG"/>
        </w:rPr>
      </w:pPr>
      <w:r w:rsidRPr="001D2A11">
        <w:rPr>
          <w:rFonts w:ascii="Arial" w:hAnsi="Arial" w:cs="Arial"/>
          <w:sz w:val="28"/>
          <w:szCs w:val="28"/>
          <w:lang w:val="bg-BG"/>
        </w:rPr>
        <w:t xml:space="preserve">Книжният  фонд е  правилно  групиран и разположен  на  свободен  достъп  за читателите. В библиотеката има кът по краезнание ,където читателя който се интересува от историята на родния край и проявява   някакъв интерес  , може да намери описания на  събития ,свързани с по-далечната и близка история на квартала. </w:t>
      </w:r>
    </w:p>
    <w:p w14:paraId="37F78FB3" w14:textId="77777777" w:rsidR="003D4E0B" w:rsidRDefault="003D4E0B" w:rsidP="00540BD5">
      <w:pPr>
        <w:spacing w:line="360" w:lineRule="auto"/>
        <w:jc w:val="both"/>
        <w:rPr>
          <w:rFonts w:ascii="Arial" w:hAnsi="Arial" w:cs="Arial"/>
          <w:sz w:val="28"/>
          <w:szCs w:val="28"/>
          <w:lang w:val="bg-BG"/>
        </w:rPr>
      </w:pPr>
    </w:p>
    <w:p w14:paraId="23B6C0FD" w14:textId="4A3A41B5" w:rsidR="00676A9D" w:rsidRPr="001D2A11" w:rsidRDefault="00676A9D" w:rsidP="00540BD5">
      <w:pPr>
        <w:spacing w:line="360" w:lineRule="auto"/>
        <w:jc w:val="both"/>
        <w:rPr>
          <w:rFonts w:ascii="Arial" w:hAnsi="Arial" w:cs="Arial"/>
          <w:sz w:val="28"/>
          <w:szCs w:val="28"/>
          <w:lang w:val="bg-BG"/>
        </w:rPr>
      </w:pPr>
      <w:r w:rsidRPr="001D2A11">
        <w:rPr>
          <w:rFonts w:ascii="Arial" w:hAnsi="Arial" w:cs="Arial"/>
          <w:sz w:val="28"/>
          <w:szCs w:val="28"/>
          <w:lang w:val="bg-BG"/>
        </w:rPr>
        <w:t xml:space="preserve">На постоянна витрина са изложени творбите на местните творци . </w:t>
      </w:r>
    </w:p>
    <w:p w14:paraId="35167E21" w14:textId="77777777" w:rsidR="00676A9D" w:rsidRPr="001D2A11" w:rsidRDefault="00676A9D" w:rsidP="00540BD5">
      <w:pPr>
        <w:spacing w:line="360" w:lineRule="auto"/>
        <w:jc w:val="both"/>
        <w:rPr>
          <w:rFonts w:ascii="Arial" w:hAnsi="Arial" w:cs="Arial"/>
          <w:sz w:val="28"/>
          <w:szCs w:val="28"/>
          <w:lang w:val="bg-BG"/>
        </w:rPr>
      </w:pPr>
      <w:r w:rsidRPr="001D2A11">
        <w:rPr>
          <w:rFonts w:ascii="Arial" w:hAnsi="Arial" w:cs="Arial"/>
          <w:sz w:val="28"/>
          <w:szCs w:val="28"/>
          <w:lang w:val="bg-BG"/>
        </w:rPr>
        <w:t xml:space="preserve">Читалището извършва непрекъснато събирателска дейност, която води до обогатяването  краеведския фонд   на библиотеката .          </w:t>
      </w:r>
    </w:p>
    <w:p w14:paraId="4CDE24D9" w14:textId="77777777" w:rsidR="0052232F" w:rsidRDefault="00676A9D" w:rsidP="00676A9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76A9D"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</w:p>
    <w:p w14:paraId="02D3A7C5" w14:textId="547FFB72" w:rsidR="006A437F" w:rsidRPr="00676A9D" w:rsidRDefault="00676A9D" w:rsidP="00676A9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76A9D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</w:t>
      </w:r>
    </w:p>
    <w:p w14:paraId="6D9905C5" w14:textId="4267C106" w:rsidR="003D0F5E" w:rsidRPr="00540BD5" w:rsidRDefault="00676A9D" w:rsidP="003411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BD5">
        <w:rPr>
          <w:rFonts w:ascii="Times New Roman" w:hAnsi="Times New Roman" w:cs="Times New Roman"/>
          <w:b/>
          <w:bCs/>
          <w:sz w:val="28"/>
          <w:szCs w:val="28"/>
        </w:rPr>
        <w:t>КУЛТУРНО-МАСОВА РАБОТА</w:t>
      </w:r>
    </w:p>
    <w:p w14:paraId="69B4AC49" w14:textId="77777777" w:rsidR="006A437F" w:rsidRDefault="006A437F" w:rsidP="006A437F">
      <w:pPr>
        <w:pStyle w:val="a3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14:paraId="369F4D8E" w14:textId="40863901" w:rsidR="003411D5" w:rsidRPr="00C247D2" w:rsidRDefault="00F74750" w:rsidP="00540BD5">
      <w:pPr>
        <w:spacing w:line="360" w:lineRule="auto"/>
        <w:ind w:firstLine="225"/>
        <w:jc w:val="both"/>
        <w:rPr>
          <w:rFonts w:ascii="Arial" w:hAnsi="Arial" w:cs="Arial"/>
          <w:sz w:val="28"/>
          <w:szCs w:val="28"/>
          <w:lang w:val="bg-BG"/>
        </w:rPr>
      </w:pPr>
      <w:r w:rsidRPr="00C247D2">
        <w:rPr>
          <w:rFonts w:ascii="Arial" w:hAnsi="Arial" w:cs="Arial"/>
          <w:sz w:val="28"/>
          <w:szCs w:val="28"/>
          <w:lang w:val="bg-BG"/>
        </w:rPr>
        <w:t xml:space="preserve">И през </w:t>
      </w:r>
      <w:r w:rsidR="009D7400" w:rsidRPr="00C247D2">
        <w:rPr>
          <w:rFonts w:ascii="Arial" w:hAnsi="Arial" w:cs="Arial"/>
          <w:sz w:val="28"/>
          <w:szCs w:val="28"/>
          <w:lang w:val="bg-BG"/>
        </w:rPr>
        <w:t>202</w:t>
      </w:r>
      <w:r w:rsidR="0077214C">
        <w:rPr>
          <w:rFonts w:ascii="Arial" w:hAnsi="Arial" w:cs="Arial"/>
          <w:sz w:val="28"/>
          <w:szCs w:val="28"/>
          <w:lang w:val="bg-BG"/>
        </w:rPr>
        <w:t>3</w:t>
      </w:r>
      <w:r w:rsidR="009D7400" w:rsidRPr="00C247D2">
        <w:rPr>
          <w:rFonts w:ascii="Arial" w:hAnsi="Arial" w:cs="Arial"/>
          <w:sz w:val="28"/>
          <w:szCs w:val="28"/>
          <w:lang w:val="bg-BG"/>
        </w:rPr>
        <w:t xml:space="preserve">г. ДФГ „Канарчета“ към НЧ „Светлина-1908“ </w:t>
      </w:r>
      <w:r w:rsidR="00196DB5" w:rsidRPr="00C247D2">
        <w:rPr>
          <w:rFonts w:ascii="Arial" w:hAnsi="Arial" w:cs="Arial"/>
          <w:sz w:val="28"/>
          <w:szCs w:val="28"/>
          <w:lang w:val="bg-BG"/>
        </w:rPr>
        <w:t>не спряха със своите изяви на местно, регионалн</w:t>
      </w:r>
      <w:r w:rsidR="00777000" w:rsidRPr="00C247D2">
        <w:rPr>
          <w:rFonts w:ascii="Arial" w:hAnsi="Arial" w:cs="Arial"/>
          <w:sz w:val="28"/>
          <w:szCs w:val="28"/>
          <w:lang w:val="bg-BG"/>
        </w:rPr>
        <w:t xml:space="preserve">о, национално и дори международно ниво. </w:t>
      </w:r>
    </w:p>
    <w:p w14:paraId="511ACE42" w14:textId="25455D90" w:rsidR="006A437F" w:rsidRPr="00C247D2" w:rsidRDefault="002055F1" w:rsidP="00540BD5">
      <w:pPr>
        <w:spacing w:line="360" w:lineRule="auto"/>
        <w:ind w:firstLine="225"/>
        <w:jc w:val="both"/>
        <w:rPr>
          <w:rFonts w:ascii="Arial" w:hAnsi="Arial" w:cs="Arial"/>
          <w:sz w:val="28"/>
          <w:szCs w:val="28"/>
          <w:lang w:val="bg-BG"/>
        </w:rPr>
      </w:pPr>
      <w:r w:rsidRPr="00C247D2">
        <w:rPr>
          <w:rFonts w:ascii="Arial" w:hAnsi="Arial" w:cs="Arial"/>
          <w:sz w:val="28"/>
          <w:szCs w:val="28"/>
          <w:lang w:val="bg-BG"/>
        </w:rPr>
        <w:t xml:space="preserve">Изявите на ДФГ „Канарчета“ са над </w:t>
      </w:r>
      <w:r w:rsidR="0077214C">
        <w:rPr>
          <w:rFonts w:ascii="Arial" w:hAnsi="Arial" w:cs="Arial"/>
          <w:sz w:val="28"/>
          <w:szCs w:val="28"/>
          <w:lang w:val="bg-BG"/>
        </w:rPr>
        <w:t>4</w:t>
      </w:r>
      <w:r w:rsidR="00EE636C">
        <w:rPr>
          <w:rFonts w:ascii="Arial" w:hAnsi="Arial" w:cs="Arial"/>
          <w:sz w:val="28"/>
          <w:szCs w:val="28"/>
          <w:lang w:val="bg-BG"/>
        </w:rPr>
        <w:t xml:space="preserve">0, </w:t>
      </w:r>
      <w:r w:rsidRPr="00C247D2">
        <w:rPr>
          <w:rFonts w:ascii="Arial" w:hAnsi="Arial" w:cs="Arial"/>
          <w:sz w:val="28"/>
          <w:szCs w:val="28"/>
          <w:lang w:val="bg-BG"/>
        </w:rPr>
        <w:t xml:space="preserve"> както </w:t>
      </w:r>
      <w:r w:rsidR="00AF1239" w:rsidRPr="00C247D2">
        <w:rPr>
          <w:rFonts w:ascii="Arial" w:hAnsi="Arial" w:cs="Arial"/>
          <w:sz w:val="28"/>
          <w:szCs w:val="28"/>
          <w:lang w:val="bg-BG"/>
        </w:rPr>
        <w:t xml:space="preserve">с участие в концертите на </w:t>
      </w:r>
      <w:r w:rsidR="00D16D23" w:rsidRPr="00C247D2">
        <w:rPr>
          <w:rFonts w:ascii="Arial" w:hAnsi="Arial" w:cs="Arial"/>
          <w:sz w:val="28"/>
          <w:szCs w:val="28"/>
          <w:lang w:val="bg-BG"/>
        </w:rPr>
        <w:t xml:space="preserve">район Нови Искър, така и </w:t>
      </w:r>
      <w:r w:rsidR="00BC38B3" w:rsidRPr="00C247D2">
        <w:rPr>
          <w:rFonts w:ascii="Arial" w:hAnsi="Arial" w:cs="Arial"/>
          <w:sz w:val="28"/>
          <w:szCs w:val="28"/>
          <w:lang w:val="bg-BG"/>
        </w:rPr>
        <w:t xml:space="preserve">в конкурсите и </w:t>
      </w:r>
      <w:r w:rsidR="00376B7D" w:rsidRPr="00C247D2">
        <w:rPr>
          <w:rFonts w:ascii="Arial" w:hAnsi="Arial" w:cs="Arial"/>
          <w:sz w:val="28"/>
          <w:szCs w:val="28"/>
          <w:lang w:val="bg-BG"/>
        </w:rPr>
        <w:t>музикалните фестивали на Българския фолкло</w:t>
      </w:r>
      <w:r w:rsidR="009C5C7A" w:rsidRPr="00C247D2">
        <w:rPr>
          <w:rFonts w:ascii="Arial" w:hAnsi="Arial" w:cs="Arial"/>
          <w:sz w:val="28"/>
          <w:szCs w:val="28"/>
          <w:lang w:val="bg-BG"/>
        </w:rPr>
        <w:t>рен център „Нестия“.</w:t>
      </w:r>
      <w:r w:rsidR="007658B8" w:rsidRPr="00C247D2">
        <w:rPr>
          <w:rFonts w:ascii="Arial" w:hAnsi="Arial" w:cs="Arial"/>
          <w:sz w:val="28"/>
          <w:szCs w:val="28"/>
          <w:lang w:val="bg-BG"/>
        </w:rPr>
        <w:t xml:space="preserve">  Участие в „Бъдност на </w:t>
      </w:r>
      <w:r w:rsidR="00495671" w:rsidRPr="00C247D2">
        <w:rPr>
          <w:rFonts w:ascii="Arial" w:hAnsi="Arial" w:cs="Arial"/>
          <w:sz w:val="28"/>
          <w:szCs w:val="28"/>
          <w:lang w:val="bg-BG"/>
        </w:rPr>
        <w:t xml:space="preserve">талантите на България, от което ДФГ „Канарчета“ донесоха за Читалището </w:t>
      </w:r>
      <w:r w:rsidR="00A0773A" w:rsidRPr="00C247D2">
        <w:rPr>
          <w:rFonts w:ascii="Arial" w:hAnsi="Arial" w:cs="Arial"/>
          <w:sz w:val="28"/>
          <w:szCs w:val="28"/>
          <w:lang w:val="bg-BG"/>
        </w:rPr>
        <w:t xml:space="preserve">плакет, дипломи, медали и купа. </w:t>
      </w:r>
    </w:p>
    <w:p w14:paraId="0F26267E" w14:textId="7BF52CB6" w:rsidR="004711FD" w:rsidRPr="00C247D2" w:rsidRDefault="004711FD" w:rsidP="00540BD5">
      <w:pPr>
        <w:spacing w:line="360" w:lineRule="auto"/>
        <w:ind w:firstLine="225"/>
        <w:jc w:val="both"/>
        <w:rPr>
          <w:rFonts w:ascii="Arial" w:hAnsi="Arial" w:cs="Arial"/>
          <w:sz w:val="28"/>
          <w:szCs w:val="28"/>
          <w:lang w:val="bg-BG"/>
        </w:rPr>
      </w:pPr>
      <w:r w:rsidRPr="00C247D2">
        <w:rPr>
          <w:rFonts w:ascii="Arial" w:hAnsi="Arial" w:cs="Arial"/>
          <w:sz w:val="28"/>
          <w:szCs w:val="28"/>
          <w:lang w:val="bg-BG"/>
        </w:rPr>
        <w:t xml:space="preserve">През лятото на </w:t>
      </w:r>
      <w:r w:rsidR="0077214C">
        <w:rPr>
          <w:rFonts w:ascii="Arial" w:hAnsi="Arial" w:cs="Arial"/>
          <w:sz w:val="28"/>
          <w:szCs w:val="28"/>
          <w:lang w:val="bg-BG"/>
        </w:rPr>
        <w:t>2023</w:t>
      </w:r>
      <w:r w:rsidR="0052232F">
        <w:rPr>
          <w:rFonts w:ascii="Arial" w:hAnsi="Arial" w:cs="Arial"/>
          <w:sz w:val="28"/>
          <w:szCs w:val="28"/>
          <w:lang w:val="bg-BG"/>
        </w:rPr>
        <w:t>г.</w:t>
      </w:r>
      <w:r w:rsidR="0077214C">
        <w:rPr>
          <w:rFonts w:ascii="Arial" w:hAnsi="Arial" w:cs="Arial"/>
          <w:sz w:val="28"/>
          <w:szCs w:val="28"/>
          <w:lang w:val="bg-BG"/>
        </w:rPr>
        <w:t xml:space="preserve"> </w:t>
      </w:r>
      <w:r w:rsidR="001F077E" w:rsidRPr="00C247D2">
        <w:rPr>
          <w:rFonts w:ascii="Arial" w:hAnsi="Arial" w:cs="Arial"/>
          <w:sz w:val="28"/>
          <w:szCs w:val="28"/>
          <w:lang w:val="bg-BG"/>
        </w:rPr>
        <w:t>ДФГ „Канарчета“</w:t>
      </w:r>
      <w:r w:rsidR="00F960A4" w:rsidRPr="00C247D2">
        <w:rPr>
          <w:rFonts w:ascii="Arial" w:hAnsi="Arial" w:cs="Arial"/>
          <w:sz w:val="28"/>
          <w:szCs w:val="28"/>
          <w:lang w:val="bg-BG"/>
        </w:rPr>
        <w:t xml:space="preserve"> </w:t>
      </w:r>
      <w:r w:rsidR="00A15C2F">
        <w:rPr>
          <w:rFonts w:ascii="Arial" w:hAnsi="Arial" w:cs="Arial"/>
          <w:sz w:val="28"/>
          <w:szCs w:val="28"/>
          <w:lang w:val="bg-BG"/>
        </w:rPr>
        <w:t xml:space="preserve">взеха участие </w:t>
      </w:r>
      <w:r w:rsidR="00F960A4" w:rsidRPr="00C247D2">
        <w:rPr>
          <w:rFonts w:ascii="Arial" w:hAnsi="Arial" w:cs="Arial"/>
          <w:sz w:val="28"/>
          <w:szCs w:val="28"/>
          <w:lang w:val="bg-BG"/>
        </w:rPr>
        <w:t xml:space="preserve">на Международния фолклорен фестивал „Черноморски перли“ </w:t>
      </w:r>
      <w:r w:rsidR="00A133F8" w:rsidRPr="00C247D2">
        <w:rPr>
          <w:rFonts w:ascii="Arial" w:hAnsi="Arial" w:cs="Arial"/>
          <w:sz w:val="28"/>
          <w:szCs w:val="28"/>
          <w:lang w:val="bg-BG"/>
        </w:rPr>
        <w:t>в Слънчев бряг, Св. Влас и Несебър</w:t>
      </w:r>
      <w:r w:rsidR="00907B0B" w:rsidRPr="00C247D2">
        <w:rPr>
          <w:rFonts w:ascii="Arial" w:hAnsi="Arial" w:cs="Arial"/>
          <w:sz w:val="28"/>
          <w:szCs w:val="28"/>
          <w:lang w:val="bg-BG"/>
        </w:rPr>
        <w:t xml:space="preserve">, </w:t>
      </w:r>
      <w:r w:rsidR="00174E9A" w:rsidRPr="00C247D2">
        <w:rPr>
          <w:rFonts w:ascii="Arial" w:hAnsi="Arial" w:cs="Arial"/>
          <w:sz w:val="28"/>
          <w:szCs w:val="28"/>
          <w:lang w:val="bg-BG"/>
        </w:rPr>
        <w:t xml:space="preserve">НЧ „Светлина-1908“ получи награди на международно ниво. </w:t>
      </w:r>
    </w:p>
    <w:p w14:paraId="1C87B09C" w14:textId="26A3504F" w:rsidR="00225A42" w:rsidRDefault="00225A42" w:rsidP="00A72586">
      <w:pPr>
        <w:spacing w:line="360" w:lineRule="auto"/>
        <w:ind w:firstLine="225"/>
        <w:jc w:val="both"/>
        <w:rPr>
          <w:rFonts w:ascii="Arial" w:hAnsi="Arial" w:cs="Arial"/>
          <w:sz w:val="28"/>
          <w:szCs w:val="28"/>
          <w:lang w:val="bg-BG"/>
        </w:rPr>
      </w:pPr>
      <w:r w:rsidRPr="00C247D2">
        <w:rPr>
          <w:rFonts w:ascii="Arial" w:hAnsi="Arial" w:cs="Arial"/>
          <w:sz w:val="28"/>
          <w:szCs w:val="28"/>
          <w:lang w:val="bg-BG"/>
        </w:rPr>
        <w:t>Множество общински и районни участия. Към мес</w:t>
      </w:r>
      <w:r w:rsidR="00A72586">
        <w:rPr>
          <w:rFonts w:ascii="Arial" w:hAnsi="Arial" w:cs="Arial"/>
          <w:sz w:val="28"/>
          <w:szCs w:val="28"/>
          <w:lang w:val="bg-BG"/>
        </w:rPr>
        <w:t>т</w:t>
      </w:r>
      <w:r w:rsidRPr="00C247D2">
        <w:rPr>
          <w:rFonts w:ascii="Arial" w:hAnsi="Arial" w:cs="Arial"/>
          <w:sz w:val="28"/>
          <w:szCs w:val="28"/>
          <w:lang w:val="bg-BG"/>
        </w:rPr>
        <w:t>ни събори в</w:t>
      </w:r>
      <w:r w:rsidR="00A72586">
        <w:rPr>
          <w:rFonts w:ascii="Arial" w:hAnsi="Arial" w:cs="Arial"/>
          <w:sz w:val="28"/>
          <w:szCs w:val="28"/>
          <w:lang w:val="bg-BG"/>
        </w:rPr>
        <w:t xml:space="preserve"> </w:t>
      </w:r>
      <w:r w:rsidRPr="00C247D2">
        <w:rPr>
          <w:rFonts w:ascii="Arial" w:hAnsi="Arial" w:cs="Arial"/>
          <w:sz w:val="28"/>
          <w:szCs w:val="28"/>
          <w:lang w:val="bg-BG"/>
        </w:rPr>
        <w:t xml:space="preserve">с. Чепинци, в с. Негован, </w:t>
      </w:r>
      <w:r w:rsidR="00A72586">
        <w:rPr>
          <w:rFonts w:ascii="Arial" w:hAnsi="Arial" w:cs="Arial"/>
          <w:sz w:val="28"/>
          <w:szCs w:val="28"/>
          <w:lang w:val="bg-BG"/>
        </w:rPr>
        <w:t xml:space="preserve">в с. Бусманци, </w:t>
      </w:r>
      <w:r w:rsidRPr="00C247D2">
        <w:rPr>
          <w:rFonts w:ascii="Arial" w:hAnsi="Arial" w:cs="Arial"/>
          <w:sz w:val="28"/>
          <w:szCs w:val="28"/>
          <w:lang w:val="bg-BG"/>
        </w:rPr>
        <w:t xml:space="preserve">в кв. Горна баня, </w:t>
      </w:r>
      <w:r w:rsidR="005D1696" w:rsidRPr="00C247D2">
        <w:rPr>
          <w:rFonts w:ascii="Arial" w:hAnsi="Arial" w:cs="Arial"/>
          <w:sz w:val="28"/>
          <w:szCs w:val="28"/>
          <w:lang w:val="bg-BG"/>
        </w:rPr>
        <w:t>в с. Люлин</w:t>
      </w:r>
      <w:r w:rsidR="00E52CCE">
        <w:rPr>
          <w:rFonts w:ascii="Arial" w:hAnsi="Arial" w:cs="Arial"/>
          <w:sz w:val="28"/>
          <w:szCs w:val="28"/>
          <w:lang w:val="bg-BG"/>
        </w:rPr>
        <w:t>, област Перник</w:t>
      </w:r>
      <w:r w:rsidR="005D1696" w:rsidRPr="00C247D2">
        <w:rPr>
          <w:rFonts w:ascii="Arial" w:hAnsi="Arial" w:cs="Arial"/>
          <w:sz w:val="28"/>
          <w:szCs w:val="28"/>
          <w:lang w:val="bg-BG"/>
        </w:rPr>
        <w:t xml:space="preserve">, в с. Петрич, община Златица, </w:t>
      </w:r>
      <w:r w:rsidRPr="00C247D2">
        <w:rPr>
          <w:rFonts w:ascii="Arial" w:hAnsi="Arial" w:cs="Arial"/>
          <w:sz w:val="28"/>
          <w:szCs w:val="28"/>
          <w:lang w:val="bg-BG"/>
        </w:rPr>
        <w:t xml:space="preserve"> </w:t>
      </w:r>
      <w:r w:rsidR="005D1696" w:rsidRPr="00C247D2">
        <w:rPr>
          <w:rFonts w:ascii="Arial" w:hAnsi="Arial" w:cs="Arial"/>
          <w:sz w:val="28"/>
          <w:szCs w:val="28"/>
          <w:lang w:val="bg-BG"/>
        </w:rPr>
        <w:t xml:space="preserve">в организираните от район Нови Искър </w:t>
      </w:r>
      <w:r w:rsidR="000D376F">
        <w:rPr>
          <w:rFonts w:ascii="Arial" w:hAnsi="Arial" w:cs="Arial"/>
          <w:sz w:val="28"/>
          <w:szCs w:val="28"/>
          <w:lang w:val="bg-BG"/>
        </w:rPr>
        <w:t>„Д</w:t>
      </w:r>
      <w:r w:rsidR="005D1696" w:rsidRPr="00C247D2">
        <w:rPr>
          <w:rFonts w:ascii="Arial" w:hAnsi="Arial" w:cs="Arial"/>
          <w:sz w:val="28"/>
          <w:szCs w:val="28"/>
          <w:lang w:val="bg-BG"/>
        </w:rPr>
        <w:t>ни на Искърското дефиле</w:t>
      </w:r>
      <w:r w:rsidR="000D376F">
        <w:rPr>
          <w:rFonts w:ascii="Arial" w:hAnsi="Arial" w:cs="Arial"/>
          <w:sz w:val="28"/>
          <w:szCs w:val="28"/>
          <w:lang w:val="bg-BG"/>
        </w:rPr>
        <w:t>“</w:t>
      </w:r>
      <w:r w:rsidR="00A30B51">
        <w:rPr>
          <w:rFonts w:ascii="Arial" w:hAnsi="Arial" w:cs="Arial"/>
          <w:sz w:val="28"/>
          <w:szCs w:val="28"/>
          <w:lang w:val="bg-BG"/>
        </w:rPr>
        <w:t xml:space="preserve"> и </w:t>
      </w:r>
      <w:r w:rsidR="00566311">
        <w:rPr>
          <w:rFonts w:ascii="Arial" w:hAnsi="Arial" w:cs="Arial"/>
          <w:sz w:val="28"/>
          <w:szCs w:val="28"/>
          <w:lang w:val="bg-BG"/>
        </w:rPr>
        <w:t xml:space="preserve">фестивала </w:t>
      </w:r>
      <w:r w:rsidR="000D376F">
        <w:rPr>
          <w:rFonts w:ascii="Arial" w:hAnsi="Arial" w:cs="Arial"/>
          <w:sz w:val="28"/>
          <w:szCs w:val="28"/>
          <w:lang w:val="bg-BG"/>
        </w:rPr>
        <w:t>„</w:t>
      </w:r>
      <w:r w:rsidR="00566311">
        <w:rPr>
          <w:rFonts w:ascii="Arial" w:hAnsi="Arial" w:cs="Arial"/>
          <w:sz w:val="28"/>
          <w:szCs w:val="28"/>
          <w:lang w:val="bg-BG"/>
        </w:rPr>
        <w:t>Табиет</w:t>
      </w:r>
      <w:r w:rsidR="000D376F">
        <w:rPr>
          <w:rFonts w:ascii="Arial" w:hAnsi="Arial" w:cs="Arial"/>
          <w:sz w:val="28"/>
          <w:szCs w:val="28"/>
          <w:lang w:val="bg-BG"/>
        </w:rPr>
        <w:t>“</w:t>
      </w:r>
      <w:r w:rsidR="005D1696" w:rsidRPr="00C247D2">
        <w:rPr>
          <w:rFonts w:ascii="Arial" w:hAnsi="Arial" w:cs="Arial"/>
          <w:sz w:val="28"/>
          <w:szCs w:val="28"/>
          <w:lang w:val="bg-BG"/>
        </w:rPr>
        <w:t>,</w:t>
      </w:r>
      <w:r w:rsidRPr="00C247D2">
        <w:rPr>
          <w:rFonts w:ascii="Arial" w:hAnsi="Arial" w:cs="Arial"/>
          <w:sz w:val="28"/>
          <w:szCs w:val="28"/>
          <w:lang w:val="bg-BG"/>
        </w:rPr>
        <w:t xml:space="preserve"> в Пенсионерския клуб към НЧ „Светлина-1908“.</w:t>
      </w:r>
      <w:r w:rsidR="00A72586">
        <w:rPr>
          <w:rFonts w:ascii="Arial" w:hAnsi="Arial" w:cs="Arial"/>
          <w:sz w:val="28"/>
          <w:szCs w:val="28"/>
          <w:lang w:val="bg-BG"/>
        </w:rPr>
        <w:t xml:space="preserve"> Съвместни концерти с Радо ШОУ </w:t>
      </w:r>
      <w:r w:rsidR="00AA0230">
        <w:rPr>
          <w:rFonts w:ascii="Arial" w:hAnsi="Arial" w:cs="Arial"/>
          <w:sz w:val="28"/>
          <w:szCs w:val="28"/>
          <w:lang w:val="bg-BG"/>
        </w:rPr>
        <w:t xml:space="preserve">и ДВГ „Наслада“. </w:t>
      </w:r>
      <w:r w:rsidRPr="00C247D2">
        <w:rPr>
          <w:rFonts w:ascii="Arial" w:hAnsi="Arial" w:cs="Arial"/>
          <w:sz w:val="28"/>
          <w:szCs w:val="28"/>
          <w:lang w:val="bg-BG"/>
        </w:rPr>
        <w:t xml:space="preserve"> За това свидетелстват множество</w:t>
      </w:r>
      <w:r w:rsidR="00AA0230">
        <w:rPr>
          <w:rFonts w:ascii="Arial" w:hAnsi="Arial" w:cs="Arial"/>
          <w:sz w:val="28"/>
          <w:szCs w:val="28"/>
          <w:lang w:val="bg-BG"/>
        </w:rPr>
        <w:t xml:space="preserve">то </w:t>
      </w:r>
      <w:r w:rsidRPr="00C247D2">
        <w:rPr>
          <w:rFonts w:ascii="Arial" w:hAnsi="Arial" w:cs="Arial"/>
          <w:sz w:val="28"/>
          <w:szCs w:val="28"/>
          <w:lang w:val="bg-BG"/>
        </w:rPr>
        <w:t xml:space="preserve">медийни публикации във вестниците „Стандарт“, „Телеграф“ и „Труд“, </w:t>
      </w:r>
      <w:r w:rsidR="00D143E0">
        <w:rPr>
          <w:rFonts w:ascii="Arial" w:hAnsi="Arial" w:cs="Arial"/>
          <w:sz w:val="28"/>
          <w:szCs w:val="28"/>
          <w:lang w:val="bg-BG"/>
        </w:rPr>
        <w:t xml:space="preserve">„Минаха години“, „Софийски вестник“ </w:t>
      </w:r>
      <w:r w:rsidRPr="00C247D2">
        <w:rPr>
          <w:rFonts w:ascii="Arial" w:hAnsi="Arial" w:cs="Arial"/>
          <w:sz w:val="28"/>
          <w:szCs w:val="28"/>
          <w:lang w:val="bg-BG"/>
        </w:rPr>
        <w:t>както и ТВ предавания в телевизиите СКАТ, Българе, Фолклор ТВ и радиопредавания по БНР и радио „Зорана“.</w:t>
      </w:r>
      <w:r w:rsidR="00566311">
        <w:rPr>
          <w:rFonts w:ascii="Arial" w:hAnsi="Arial" w:cs="Arial"/>
          <w:sz w:val="28"/>
          <w:szCs w:val="28"/>
          <w:lang w:val="bg-BG"/>
        </w:rPr>
        <w:t xml:space="preserve"> </w:t>
      </w:r>
    </w:p>
    <w:p w14:paraId="67E6F41D" w14:textId="186901F6" w:rsidR="000D376F" w:rsidRDefault="000D376F" w:rsidP="00540BD5">
      <w:pPr>
        <w:spacing w:line="360" w:lineRule="auto"/>
        <w:ind w:firstLine="225"/>
        <w:jc w:val="both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С тази си дейност НЧ „Светлина-1908“ не спира, макар и </w:t>
      </w:r>
      <w:r w:rsidR="00A94F61">
        <w:rPr>
          <w:rFonts w:ascii="Arial" w:hAnsi="Arial" w:cs="Arial"/>
          <w:sz w:val="28"/>
          <w:szCs w:val="28"/>
          <w:lang w:val="bg-BG"/>
        </w:rPr>
        <w:t xml:space="preserve">лошите условия откъм материалната база, да </w:t>
      </w:r>
      <w:r w:rsidR="00487D29">
        <w:rPr>
          <w:rFonts w:ascii="Arial" w:hAnsi="Arial" w:cs="Arial"/>
          <w:sz w:val="28"/>
          <w:szCs w:val="28"/>
          <w:lang w:val="bg-BG"/>
        </w:rPr>
        <w:t>съхранява и разпалва</w:t>
      </w:r>
      <w:r w:rsidR="00C91B85">
        <w:rPr>
          <w:rFonts w:ascii="Arial" w:hAnsi="Arial" w:cs="Arial"/>
          <w:sz w:val="28"/>
          <w:szCs w:val="28"/>
          <w:lang w:val="bg-BG"/>
        </w:rPr>
        <w:t xml:space="preserve"> в деца и </w:t>
      </w:r>
      <w:r w:rsidR="00C91B85">
        <w:rPr>
          <w:rFonts w:ascii="Arial" w:hAnsi="Arial" w:cs="Arial"/>
          <w:sz w:val="28"/>
          <w:szCs w:val="28"/>
          <w:lang w:val="bg-BG"/>
        </w:rPr>
        <w:lastRenderedPageBreak/>
        <w:t>възрастни</w:t>
      </w:r>
      <w:r w:rsidR="00487D29">
        <w:rPr>
          <w:rFonts w:ascii="Arial" w:hAnsi="Arial" w:cs="Arial"/>
          <w:sz w:val="28"/>
          <w:szCs w:val="28"/>
          <w:lang w:val="bg-BG"/>
        </w:rPr>
        <w:t xml:space="preserve"> българският дух и обичта към </w:t>
      </w:r>
      <w:r w:rsidR="003644C9">
        <w:rPr>
          <w:rFonts w:ascii="Arial" w:hAnsi="Arial" w:cs="Arial"/>
          <w:sz w:val="28"/>
          <w:szCs w:val="28"/>
          <w:lang w:val="bg-BG"/>
        </w:rPr>
        <w:t xml:space="preserve">фолклора, традициите </w:t>
      </w:r>
      <w:r w:rsidR="00C91B85">
        <w:rPr>
          <w:rFonts w:ascii="Arial" w:hAnsi="Arial" w:cs="Arial"/>
          <w:sz w:val="28"/>
          <w:szCs w:val="28"/>
          <w:lang w:val="bg-BG"/>
        </w:rPr>
        <w:t>и културното богатство</w:t>
      </w:r>
      <w:r w:rsidR="00CC4D57">
        <w:rPr>
          <w:rFonts w:ascii="Arial" w:hAnsi="Arial" w:cs="Arial"/>
          <w:sz w:val="28"/>
          <w:szCs w:val="28"/>
          <w:lang w:val="bg-BG"/>
        </w:rPr>
        <w:t xml:space="preserve"> на </w:t>
      </w:r>
      <w:r w:rsidR="00170030">
        <w:rPr>
          <w:rFonts w:ascii="Arial" w:hAnsi="Arial" w:cs="Arial"/>
          <w:sz w:val="28"/>
          <w:szCs w:val="28"/>
          <w:lang w:val="bg-BG"/>
        </w:rPr>
        <w:t>района</w:t>
      </w:r>
      <w:r w:rsidR="0034004E">
        <w:rPr>
          <w:rFonts w:ascii="Arial" w:hAnsi="Arial" w:cs="Arial"/>
          <w:sz w:val="28"/>
          <w:szCs w:val="28"/>
          <w:lang w:val="bg-BG"/>
        </w:rPr>
        <w:t xml:space="preserve"> и на Родината. </w:t>
      </w:r>
    </w:p>
    <w:p w14:paraId="7DC6CD06" w14:textId="77777777" w:rsidR="003D4E0B" w:rsidRDefault="003D4E0B" w:rsidP="00540BD5">
      <w:pPr>
        <w:spacing w:line="360" w:lineRule="auto"/>
        <w:ind w:firstLine="225"/>
        <w:jc w:val="both"/>
        <w:rPr>
          <w:rFonts w:ascii="Arial" w:hAnsi="Arial" w:cs="Arial"/>
          <w:sz w:val="28"/>
          <w:szCs w:val="28"/>
          <w:lang w:val="bg-BG"/>
        </w:rPr>
      </w:pPr>
    </w:p>
    <w:p w14:paraId="7588C947" w14:textId="77777777" w:rsidR="003D4E0B" w:rsidRDefault="003D4E0B" w:rsidP="00540BD5">
      <w:pPr>
        <w:spacing w:line="360" w:lineRule="auto"/>
        <w:ind w:firstLine="225"/>
        <w:jc w:val="both"/>
        <w:rPr>
          <w:rFonts w:ascii="Arial" w:hAnsi="Arial" w:cs="Arial"/>
          <w:sz w:val="28"/>
          <w:szCs w:val="28"/>
          <w:lang w:val="bg-BG"/>
        </w:rPr>
      </w:pPr>
    </w:p>
    <w:p w14:paraId="20F2DC71" w14:textId="77777777" w:rsidR="00986B7D" w:rsidRDefault="00986B7D" w:rsidP="003D4E0B">
      <w:pPr>
        <w:spacing w:line="360" w:lineRule="auto"/>
        <w:ind w:firstLine="225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</w:p>
    <w:p w14:paraId="6F8BDA8B" w14:textId="77777777" w:rsidR="00986B7D" w:rsidRPr="003D4E0B" w:rsidRDefault="00986B7D" w:rsidP="003D4E0B">
      <w:pPr>
        <w:spacing w:line="360" w:lineRule="auto"/>
        <w:ind w:firstLine="225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</w:p>
    <w:p w14:paraId="26AB27CF" w14:textId="1C8F0C04" w:rsidR="00DD1CD0" w:rsidRPr="00C247D2" w:rsidRDefault="00DD1CD0" w:rsidP="00540BD5">
      <w:pPr>
        <w:pStyle w:val="a3"/>
        <w:ind w:left="945"/>
        <w:jc w:val="both"/>
        <w:rPr>
          <w:rFonts w:ascii="Arial" w:hAnsi="Arial" w:cs="Arial"/>
          <w:sz w:val="28"/>
          <w:szCs w:val="28"/>
          <w:lang w:val="bg-BG"/>
        </w:rPr>
      </w:pPr>
    </w:p>
    <w:p w14:paraId="7B0D0CC2" w14:textId="77777777" w:rsidR="006A437F" w:rsidRPr="00F74750" w:rsidRDefault="006A437F" w:rsidP="003411D5">
      <w:pPr>
        <w:pStyle w:val="a3"/>
        <w:ind w:left="945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6A437F" w:rsidRPr="00F74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6FEE" w14:textId="77777777" w:rsidR="003D4E0B" w:rsidRDefault="003D4E0B" w:rsidP="003D4E0B">
      <w:pPr>
        <w:spacing w:after="0" w:line="240" w:lineRule="auto"/>
      </w:pPr>
      <w:r>
        <w:separator/>
      </w:r>
    </w:p>
  </w:endnote>
  <w:endnote w:type="continuationSeparator" w:id="0">
    <w:p w14:paraId="41B354F4" w14:textId="77777777" w:rsidR="003D4E0B" w:rsidRDefault="003D4E0B" w:rsidP="003D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379183"/>
      <w:docPartObj>
        <w:docPartGallery w:val="Page Numbers (Bottom of Page)"/>
        <w:docPartUnique/>
      </w:docPartObj>
    </w:sdtPr>
    <w:sdtEndPr/>
    <w:sdtContent>
      <w:p w14:paraId="7B9E6ED3" w14:textId="53FA5665" w:rsidR="003D4E0B" w:rsidRDefault="003D4E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5A0BFBB9" w14:textId="77777777" w:rsidR="003D4E0B" w:rsidRDefault="003D4E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F498" w14:textId="77777777" w:rsidR="003D4E0B" w:rsidRDefault="003D4E0B" w:rsidP="003D4E0B">
      <w:pPr>
        <w:spacing w:after="0" w:line="240" w:lineRule="auto"/>
      </w:pPr>
      <w:r>
        <w:separator/>
      </w:r>
    </w:p>
  </w:footnote>
  <w:footnote w:type="continuationSeparator" w:id="0">
    <w:p w14:paraId="0011FBCA" w14:textId="77777777" w:rsidR="003D4E0B" w:rsidRDefault="003D4E0B" w:rsidP="003D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E00"/>
    <w:multiLevelType w:val="hybridMultilevel"/>
    <w:tmpl w:val="6AE8B4FE"/>
    <w:lvl w:ilvl="0" w:tplc="38244138">
      <w:start w:val="1"/>
      <w:numFmt w:val="upperRoman"/>
      <w:lvlText w:val="%1."/>
      <w:lvlJc w:val="left"/>
      <w:pPr>
        <w:ind w:left="945" w:hanging="720"/>
      </w:pPr>
    </w:lvl>
    <w:lvl w:ilvl="1" w:tplc="04020019">
      <w:start w:val="1"/>
      <w:numFmt w:val="lowerLetter"/>
      <w:lvlText w:val="%2."/>
      <w:lvlJc w:val="left"/>
      <w:pPr>
        <w:ind w:left="1305" w:hanging="360"/>
      </w:pPr>
    </w:lvl>
    <w:lvl w:ilvl="2" w:tplc="0402001B">
      <w:start w:val="1"/>
      <w:numFmt w:val="lowerRoman"/>
      <w:lvlText w:val="%3."/>
      <w:lvlJc w:val="right"/>
      <w:pPr>
        <w:ind w:left="2025" w:hanging="180"/>
      </w:pPr>
    </w:lvl>
    <w:lvl w:ilvl="3" w:tplc="0402000F">
      <w:start w:val="1"/>
      <w:numFmt w:val="decimal"/>
      <w:lvlText w:val="%4."/>
      <w:lvlJc w:val="left"/>
      <w:pPr>
        <w:ind w:left="2745" w:hanging="360"/>
      </w:pPr>
    </w:lvl>
    <w:lvl w:ilvl="4" w:tplc="04020019">
      <w:start w:val="1"/>
      <w:numFmt w:val="lowerLetter"/>
      <w:lvlText w:val="%5."/>
      <w:lvlJc w:val="left"/>
      <w:pPr>
        <w:ind w:left="3465" w:hanging="360"/>
      </w:pPr>
    </w:lvl>
    <w:lvl w:ilvl="5" w:tplc="0402001B">
      <w:start w:val="1"/>
      <w:numFmt w:val="lowerRoman"/>
      <w:lvlText w:val="%6."/>
      <w:lvlJc w:val="right"/>
      <w:pPr>
        <w:ind w:left="4185" w:hanging="180"/>
      </w:pPr>
    </w:lvl>
    <w:lvl w:ilvl="6" w:tplc="0402000F">
      <w:start w:val="1"/>
      <w:numFmt w:val="decimal"/>
      <w:lvlText w:val="%7."/>
      <w:lvlJc w:val="left"/>
      <w:pPr>
        <w:ind w:left="4905" w:hanging="360"/>
      </w:pPr>
    </w:lvl>
    <w:lvl w:ilvl="7" w:tplc="04020019">
      <w:start w:val="1"/>
      <w:numFmt w:val="lowerLetter"/>
      <w:lvlText w:val="%8."/>
      <w:lvlJc w:val="left"/>
      <w:pPr>
        <w:ind w:left="5625" w:hanging="360"/>
      </w:pPr>
    </w:lvl>
    <w:lvl w:ilvl="8" w:tplc="0402001B">
      <w:start w:val="1"/>
      <w:numFmt w:val="lowerRoman"/>
      <w:lvlText w:val="%9."/>
      <w:lvlJc w:val="right"/>
      <w:pPr>
        <w:ind w:left="6345" w:hanging="180"/>
      </w:pPr>
    </w:lvl>
  </w:abstractNum>
  <w:num w:numId="1" w16cid:durableId="1941986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9D"/>
    <w:rsid w:val="000C46F8"/>
    <w:rsid w:val="000D376F"/>
    <w:rsid w:val="000F2F96"/>
    <w:rsid w:val="00170030"/>
    <w:rsid w:val="00174E9A"/>
    <w:rsid w:val="00196DB5"/>
    <w:rsid w:val="001D2A11"/>
    <w:rsid w:val="001E1F13"/>
    <w:rsid w:val="001F077E"/>
    <w:rsid w:val="002055F1"/>
    <w:rsid w:val="00212F7C"/>
    <w:rsid w:val="00225A42"/>
    <w:rsid w:val="0034004E"/>
    <w:rsid w:val="003411D5"/>
    <w:rsid w:val="003644C9"/>
    <w:rsid w:val="00376B7D"/>
    <w:rsid w:val="003D0F5E"/>
    <w:rsid w:val="003D4E0B"/>
    <w:rsid w:val="004711FD"/>
    <w:rsid w:val="00487D29"/>
    <w:rsid w:val="00495671"/>
    <w:rsid w:val="0052232F"/>
    <w:rsid w:val="00540BD5"/>
    <w:rsid w:val="00566311"/>
    <w:rsid w:val="005D1696"/>
    <w:rsid w:val="00620B21"/>
    <w:rsid w:val="00676A9D"/>
    <w:rsid w:val="006A0D21"/>
    <w:rsid w:val="006A437F"/>
    <w:rsid w:val="0072456D"/>
    <w:rsid w:val="0073615F"/>
    <w:rsid w:val="007658B8"/>
    <w:rsid w:val="0077214C"/>
    <w:rsid w:val="00777000"/>
    <w:rsid w:val="00805CE4"/>
    <w:rsid w:val="008F72D7"/>
    <w:rsid w:val="00907B0B"/>
    <w:rsid w:val="00986B7D"/>
    <w:rsid w:val="009C5C7A"/>
    <w:rsid w:val="009D7400"/>
    <w:rsid w:val="00A0773A"/>
    <w:rsid w:val="00A133F8"/>
    <w:rsid w:val="00A15C2F"/>
    <w:rsid w:val="00A30B51"/>
    <w:rsid w:val="00A72586"/>
    <w:rsid w:val="00A94F61"/>
    <w:rsid w:val="00AA0230"/>
    <w:rsid w:val="00AF1239"/>
    <w:rsid w:val="00B564A3"/>
    <w:rsid w:val="00B76613"/>
    <w:rsid w:val="00BC38B3"/>
    <w:rsid w:val="00C247D2"/>
    <w:rsid w:val="00C91B85"/>
    <w:rsid w:val="00CC4D57"/>
    <w:rsid w:val="00D143E0"/>
    <w:rsid w:val="00D16D23"/>
    <w:rsid w:val="00D60C1E"/>
    <w:rsid w:val="00DA4B71"/>
    <w:rsid w:val="00DD1CD0"/>
    <w:rsid w:val="00E52CCE"/>
    <w:rsid w:val="00EE636C"/>
    <w:rsid w:val="00F74750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6A69"/>
  <w15:chartTrackingRefBased/>
  <w15:docId w15:val="{1394C636-5568-4EA6-8075-469C26C5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9D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9D"/>
    <w:pPr>
      <w:ind w:left="720"/>
      <w:contextualSpacing/>
    </w:pPr>
    <w:rPr>
      <w:rFonts w:eastAsiaTheme="minorHAnsi"/>
    </w:rPr>
  </w:style>
  <w:style w:type="paragraph" w:styleId="a4">
    <w:name w:val="header"/>
    <w:basedOn w:val="a"/>
    <w:link w:val="a5"/>
    <w:uiPriority w:val="99"/>
    <w:unhideWhenUsed/>
    <w:rsid w:val="003D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D4E0B"/>
    <w:rPr>
      <w:rFonts w:eastAsiaTheme="minorEastAsia"/>
      <w:kern w:val="0"/>
      <w:lang w:val="en-US"/>
      <w14:ligatures w14:val="none"/>
    </w:rPr>
  </w:style>
  <w:style w:type="paragraph" w:styleId="a6">
    <w:name w:val="footer"/>
    <w:basedOn w:val="a"/>
    <w:link w:val="a7"/>
    <w:uiPriority w:val="99"/>
    <w:unhideWhenUsed/>
    <w:rsid w:val="003D4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D4E0B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Юлита Н. Лазарова</dc:creator>
  <cp:keywords/>
  <dc:description/>
  <cp:lastModifiedBy>Юлита Н. Лазарова</cp:lastModifiedBy>
  <cp:revision>6</cp:revision>
  <dcterms:created xsi:type="dcterms:W3CDTF">2024-02-15T08:54:00Z</dcterms:created>
  <dcterms:modified xsi:type="dcterms:W3CDTF">2024-02-15T09:06:00Z</dcterms:modified>
</cp:coreProperties>
</file>